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DC" w:rsidRDefault="00A27FF1" w:rsidP="00A27FF1">
      <w:pPr>
        <w:jc w:val="center"/>
        <w:rPr>
          <w:rFonts w:ascii="Arial" w:eastAsia="微軟正黑體" w:hAnsi="Arial" w:cs="Arial"/>
          <w:b/>
          <w:bCs/>
          <w:color w:val="333333"/>
          <w:shd w:val="clear" w:color="auto" w:fill="FFFFFF"/>
        </w:rPr>
      </w:pPr>
      <w:r w:rsidRPr="00A24D19">
        <w:rPr>
          <w:rFonts w:ascii="Arial" w:eastAsia="微軟正黑體" w:hAnsi="Arial" w:cs="Arial"/>
          <w:b/>
          <w:bCs/>
          <w:color w:val="333333"/>
          <w:shd w:val="clear" w:color="auto" w:fill="FFFFFF"/>
        </w:rPr>
        <w:t xml:space="preserve">2020 </w:t>
      </w:r>
      <w:r w:rsidRPr="00A24D19">
        <w:rPr>
          <w:rFonts w:ascii="Arial" w:hAnsi="Arial" w:cs="Arial"/>
          <w:b/>
          <w:bCs/>
          <w:color w:val="333333"/>
          <w:shd w:val="clear" w:color="auto" w:fill="FFFFFF"/>
        </w:rPr>
        <w:t xml:space="preserve">2nd </w:t>
      </w:r>
      <w:r w:rsidRPr="00A24D19">
        <w:rPr>
          <w:rFonts w:ascii="Arial" w:eastAsia="微軟正黑體" w:hAnsi="Arial" w:cs="Arial"/>
          <w:b/>
          <w:bCs/>
          <w:color w:val="333333"/>
          <w:shd w:val="clear" w:color="auto" w:fill="FFFFFF"/>
        </w:rPr>
        <w:t>Campus Traffic Safety Awareness Campaign and</w:t>
      </w:r>
      <w:r w:rsidRPr="00A24D19">
        <w:rPr>
          <w:rFonts w:ascii="Arial" w:eastAsia="微軟正黑體" w:hAnsi="Arial" w:cs="Arial"/>
          <w:b/>
          <w:color w:val="333333"/>
          <w:shd w:val="clear" w:color="auto" w:fill="FFFFFF"/>
        </w:rPr>
        <w:t> </w:t>
      </w:r>
      <w:r w:rsidRPr="00A24D19">
        <w:rPr>
          <w:rFonts w:ascii="Arial" w:eastAsia="微軟正黑體" w:hAnsi="Arial" w:cs="Arial"/>
          <w:b/>
          <w:bCs/>
          <w:color w:val="333333"/>
          <w:u w:val="single"/>
          <w:shd w:val="clear" w:color="auto" w:fill="FFFFFF"/>
        </w:rPr>
        <w:t>Free</w:t>
      </w:r>
      <w:r w:rsidRPr="00A24D19">
        <w:rPr>
          <w:rFonts w:ascii="Arial" w:eastAsia="微軟正黑體" w:hAnsi="Arial" w:cs="Arial"/>
          <w:b/>
          <w:bCs/>
          <w:color w:val="333333"/>
          <w:shd w:val="clear" w:color="auto" w:fill="FFFFFF"/>
        </w:rPr>
        <w:t> Bike Safety Inspection during NTU Bicycle Week</w:t>
      </w:r>
    </w:p>
    <w:p w:rsidR="00A27FF1" w:rsidRPr="00A27FF1" w:rsidRDefault="00A27FF1" w:rsidP="00A27FF1">
      <w:pPr>
        <w:pStyle w:val="Default"/>
        <w:ind w:firstLineChars="100" w:firstLine="280"/>
        <w:jc w:val="center"/>
        <w:rPr>
          <w:rFonts w:ascii="Arial" w:hAnsi="Arial" w:cs="Arial" w:hint="eastAsia"/>
          <w:b/>
          <w:color w:val="auto"/>
          <w:sz w:val="28"/>
          <w:szCs w:val="32"/>
        </w:rPr>
      </w:pPr>
      <w:r w:rsidRPr="00A27FF1">
        <w:rPr>
          <w:rFonts w:ascii="Arial" w:hAnsi="Arial" w:cs="Arial"/>
          <w:b/>
          <w:color w:val="auto"/>
          <w:sz w:val="28"/>
          <w:szCs w:val="32"/>
        </w:rPr>
        <w:t>Schedule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7"/>
        <w:gridCol w:w="1255"/>
        <w:gridCol w:w="1392"/>
        <w:gridCol w:w="1755"/>
        <w:gridCol w:w="1276"/>
        <w:gridCol w:w="992"/>
      </w:tblGrid>
      <w:tr w:rsidR="00A27FF1" w:rsidRPr="00A27FF1" w:rsidTr="00A27FF1">
        <w:trPr>
          <w:cantSplit/>
          <w:trHeight w:val="1134"/>
        </w:trPr>
        <w:tc>
          <w:tcPr>
            <w:tcW w:w="1547" w:type="dxa"/>
            <w:vAlign w:val="center"/>
          </w:tcPr>
          <w:p w:rsidR="00A27FF1" w:rsidRPr="00A27FF1" w:rsidRDefault="00A27FF1" w:rsidP="00CB2657">
            <w:pPr>
              <w:spacing w:line="440" w:lineRule="exact"/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Unit</w:t>
            </w: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spacing w:line="440" w:lineRule="exact"/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spacing w:line="440" w:lineRule="exact"/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Time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pacing w:line="440" w:lineRule="exact"/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Venue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bCs/>
                <w:sz w:val="16"/>
              </w:rPr>
              <w:t>E</w:t>
            </w:r>
            <w:r w:rsidRPr="00A27FF1">
              <w:rPr>
                <w:rFonts w:ascii="Arial" w:eastAsia="標楷體" w:hAnsi="Arial" w:cs="Arial"/>
                <w:bCs/>
                <w:sz w:val="16"/>
              </w:rPr>
              <w:t>x</w:t>
            </w:r>
            <w:bookmarkStart w:id="0" w:name="_GoBack"/>
            <w:bookmarkEnd w:id="0"/>
            <w:r w:rsidRPr="00A27FF1">
              <w:rPr>
                <w:rFonts w:ascii="Arial" w:eastAsia="標楷體" w:hAnsi="Arial" w:cs="Arial"/>
                <w:bCs/>
                <w:sz w:val="16"/>
              </w:rPr>
              <w:t>pected</w:t>
            </w:r>
            <w:r w:rsidRPr="00A27FF1">
              <w:rPr>
                <w:rFonts w:ascii="Arial" w:eastAsia="標楷體" w:hAnsi="Arial" w:cs="Arial"/>
                <w:bCs/>
                <w:sz w:val="16"/>
              </w:rPr>
              <w:br/>
              <w:t>no. of attendees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spacing w:line="440" w:lineRule="exact"/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Remark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 w:val="restart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C</w:t>
            </w:r>
            <w:r w:rsidRPr="00A27FF1">
              <w:rPr>
                <w:rFonts w:ascii="Arial" w:eastAsia="標楷體" w:hAnsi="Arial" w:cs="Arial"/>
                <w:sz w:val="16"/>
              </w:rPr>
              <w:t>ampus Traffic Safety Awareness Information session</w:t>
            </w: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2020-12-10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12:10~13:10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27FF1">
              <w:rPr>
                <w:rFonts w:ascii="Arial" w:hAnsi="Arial" w:cs="Arial"/>
                <w:color w:val="212121"/>
                <w:sz w:val="16"/>
              </w:rPr>
              <w:t xml:space="preserve">203, </w:t>
            </w:r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Freshman Classroom Building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color w:val="212121"/>
                <w:sz w:val="16"/>
              </w:rPr>
              <w:t>Meal provided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2020-12-11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12:10~13:10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SimSun" w:hAnsi="Arial" w:cs="Arial"/>
                <w:color w:val="212121"/>
                <w:sz w:val="16"/>
              </w:rPr>
              <w:t xml:space="preserve">203, </w:t>
            </w:r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Freshman Classroom Building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color w:val="212121"/>
                <w:sz w:val="16"/>
              </w:rPr>
              <w:t>Meal provided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 w:val="restart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NTU Bicycle Week: Free Bicycle Safety Inspection Services</w:t>
            </w: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2020-12-10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SimSun" w:hAnsi="Arial" w:cs="Arial"/>
                <w:sz w:val="16"/>
              </w:rPr>
              <w:t>Siao</w:t>
            </w:r>
            <w:proofErr w:type="spellEnd"/>
            <w:r w:rsidRPr="00A27FF1">
              <w:rPr>
                <w:rFonts w:ascii="Arial" w:eastAsia="SimSun" w:hAnsi="Arial" w:cs="Arial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2020-12-11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2020-12-14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2020-12-15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2020-12-16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2020-12-17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Merge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</w:p>
        </w:tc>
        <w:tc>
          <w:tcPr>
            <w:tcW w:w="1255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2020-12-18</w:t>
            </w:r>
          </w:p>
        </w:tc>
        <w:tc>
          <w:tcPr>
            <w:tcW w:w="13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08:30~15:30</w:t>
            </w:r>
          </w:p>
        </w:tc>
        <w:tc>
          <w:tcPr>
            <w:tcW w:w="1755" w:type="dxa"/>
            <w:vAlign w:val="center"/>
          </w:tcPr>
          <w:p w:rsidR="00A27FF1" w:rsidRPr="00A27FF1" w:rsidRDefault="00A27FF1" w:rsidP="00CB2657">
            <w:pPr>
              <w:snapToGrid w:val="0"/>
              <w:jc w:val="center"/>
              <w:rPr>
                <w:rFonts w:ascii="Arial" w:eastAsia="標楷體" w:hAnsi="Arial" w:cs="Arial"/>
                <w:color w:val="212121"/>
                <w:sz w:val="16"/>
              </w:rPr>
            </w:pPr>
            <w:proofErr w:type="spellStart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>Siao</w:t>
            </w:r>
            <w:proofErr w:type="spellEnd"/>
            <w:r w:rsidRPr="00A27FF1">
              <w:rPr>
                <w:rFonts w:ascii="Arial" w:eastAsia="新細明體" w:hAnsi="Arial" w:cs="Arial"/>
                <w:color w:val="000000"/>
                <w:sz w:val="16"/>
              </w:rPr>
              <w:t xml:space="preserve"> Fu Bicycle Shop</w:t>
            </w:r>
          </w:p>
        </w:tc>
        <w:tc>
          <w:tcPr>
            <w:tcW w:w="1276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40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M</w:t>
            </w:r>
            <w:r w:rsidRPr="00A27FF1">
              <w:rPr>
                <w:rFonts w:ascii="Arial" w:eastAsia="標楷體" w:hAnsi="Arial" w:cs="Arial"/>
                <w:sz w:val="16"/>
              </w:rPr>
              <w:t>ust have attended info session</w:t>
            </w:r>
          </w:p>
        </w:tc>
      </w:tr>
      <w:tr w:rsidR="00A27FF1" w:rsidRPr="00A27FF1" w:rsidTr="00A27FF1">
        <w:trPr>
          <w:trHeight w:val="887"/>
        </w:trPr>
        <w:tc>
          <w:tcPr>
            <w:tcW w:w="1547" w:type="dxa"/>
            <w:vAlign w:val="center"/>
          </w:tcPr>
          <w:p w:rsidR="00A27FF1" w:rsidRPr="00A27FF1" w:rsidRDefault="00A27FF1" w:rsidP="00CB2657">
            <w:pPr>
              <w:jc w:val="center"/>
              <w:rPr>
                <w:rFonts w:ascii="Arial" w:hAnsi="Arial" w:cs="Arial"/>
                <w:sz w:val="16"/>
              </w:rPr>
            </w:pPr>
            <w:r w:rsidRPr="00A27FF1">
              <w:rPr>
                <w:rFonts w:ascii="Arial" w:hAnsi="Arial" w:cs="Arial"/>
                <w:sz w:val="16"/>
              </w:rPr>
              <w:t>Remarks</w:t>
            </w:r>
          </w:p>
        </w:tc>
        <w:tc>
          <w:tcPr>
            <w:tcW w:w="6670" w:type="dxa"/>
            <w:gridSpan w:val="5"/>
            <w:vAlign w:val="center"/>
          </w:tcPr>
          <w:p w:rsidR="00A27FF1" w:rsidRPr="00A27FF1" w:rsidRDefault="00A27FF1" w:rsidP="00A27FF1">
            <w:pPr>
              <w:pStyle w:val="a3"/>
              <w:numPr>
                <w:ilvl w:val="0"/>
                <w:numId w:val="1"/>
              </w:numPr>
              <w:snapToGrid w:val="0"/>
              <w:spacing w:before="100" w:beforeAutospacing="1"/>
              <w:ind w:leftChars="0" w:left="742" w:hanging="262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Topic of information session: Th</w:t>
            </w:r>
            <w:r w:rsidRPr="00A27FF1">
              <w:rPr>
                <w:rFonts w:ascii="Arial" w:hAnsi="Arial" w:cs="Arial"/>
                <w:sz w:val="16"/>
                <w:lang w:eastAsia="zh-CN"/>
              </w:rPr>
              <w:t xml:space="preserve">e Traffic Safety of </w:t>
            </w:r>
            <w:r w:rsidRPr="00A27FF1">
              <w:rPr>
                <w:rFonts w:ascii="Arial" w:hAnsi="Arial" w:cs="Arial"/>
                <w:iCs/>
                <w:sz w:val="16"/>
              </w:rPr>
              <w:t>B</w:t>
            </w:r>
            <w:r w:rsidRPr="00A27FF1">
              <w:rPr>
                <w:rFonts w:ascii="Arial" w:eastAsia="標楷體" w:hAnsi="Arial" w:cs="Arial"/>
                <w:iCs/>
                <w:sz w:val="16"/>
              </w:rPr>
              <w:t>icycl</w:t>
            </w:r>
            <w:r w:rsidRPr="00A27FF1"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  <w:r w:rsidRPr="00A27FF1">
              <w:rPr>
                <w:rFonts w:ascii="Arial" w:eastAsia="標楷體" w:hAnsi="Arial" w:cs="Arial"/>
                <w:iCs/>
                <w:sz w:val="16"/>
              </w:rPr>
              <w:t xml:space="preserve"> and Pedestria</w:t>
            </w:r>
            <w:r w:rsidRPr="00A27FF1">
              <w:rPr>
                <w:rFonts w:ascii="Arial" w:hAnsi="Arial" w:cs="Arial"/>
                <w:iCs/>
                <w:sz w:val="16"/>
                <w:lang w:eastAsia="zh-CN"/>
              </w:rPr>
              <w:t>ns</w:t>
            </w:r>
            <w:r w:rsidRPr="00A27FF1">
              <w:rPr>
                <w:rFonts w:ascii="Arial" w:eastAsia="標楷體" w:hAnsi="Arial" w:cs="Arial"/>
                <w:sz w:val="16"/>
              </w:rPr>
              <w:br/>
              <w:t xml:space="preserve">Speaker: </w:t>
            </w:r>
            <w:r w:rsidRPr="00A27FF1">
              <w:rPr>
                <w:rFonts w:ascii="Arial" w:hAnsi="Arial" w:cs="Arial"/>
                <w:sz w:val="16"/>
                <w:lang w:eastAsia="zh-CN"/>
              </w:rPr>
              <w:t xml:space="preserve">Officer </w:t>
            </w:r>
            <w:r w:rsidRPr="00A27FF1">
              <w:rPr>
                <w:rFonts w:ascii="Arial" w:hAnsi="Arial" w:cs="Arial"/>
                <w:sz w:val="16"/>
                <w:lang w:eastAsia="zh-CN"/>
              </w:rPr>
              <w:t>朱雅雯</w:t>
            </w:r>
          </w:p>
          <w:p w:rsidR="00A27FF1" w:rsidRPr="00A27FF1" w:rsidRDefault="00A27FF1" w:rsidP="00A27FF1">
            <w:pPr>
              <w:pStyle w:val="a3"/>
              <w:numPr>
                <w:ilvl w:val="0"/>
                <w:numId w:val="1"/>
              </w:numPr>
              <w:snapToGrid w:val="0"/>
              <w:spacing w:before="100" w:beforeAutospacing="1"/>
              <w:ind w:leftChars="0" w:left="742" w:hanging="262"/>
              <w:rPr>
                <w:rFonts w:ascii="Arial" w:eastAsia="標楷體" w:hAnsi="Arial" w:cs="Arial"/>
                <w:sz w:val="16"/>
              </w:rPr>
            </w:pPr>
            <w:r w:rsidRPr="00A27FF1">
              <w:rPr>
                <w:rFonts w:ascii="Arial" w:eastAsia="標楷體" w:hAnsi="Arial" w:cs="Arial"/>
                <w:sz w:val="16"/>
              </w:rPr>
              <w:t>Dates and venues are subject to change if situations regarding information session attendance or bicycle inspection services call for it.</w:t>
            </w:r>
          </w:p>
        </w:tc>
      </w:tr>
    </w:tbl>
    <w:p w:rsidR="00A27FF1" w:rsidRPr="00A27FF1" w:rsidRDefault="00A27FF1" w:rsidP="00A27FF1"/>
    <w:sectPr w:rsidR="00A27FF1" w:rsidRPr="00A27F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4926"/>
    <w:multiLevelType w:val="multilevel"/>
    <w:tmpl w:val="12D6F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F1"/>
    <w:rsid w:val="00780BDC"/>
    <w:rsid w:val="00A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559E"/>
  <w15:chartTrackingRefBased/>
  <w15:docId w15:val="{48F57C26-69F0-484E-BCC0-2CA2534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FF1"/>
    <w:pPr>
      <w:ind w:leftChars="200" w:left="480"/>
    </w:pPr>
  </w:style>
  <w:style w:type="paragraph" w:customStyle="1" w:styleId="Default">
    <w:name w:val="Default"/>
    <w:rsid w:val="00A27F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2021-01-14T02:01:00Z</dcterms:created>
  <dcterms:modified xsi:type="dcterms:W3CDTF">2021-01-14T02:05:00Z</dcterms:modified>
</cp:coreProperties>
</file>